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00"/>
        <w:jc w:val="center"/>
        <w:bidi/>
      </w:pPr>
      <w:r>
        <w:rPr>
          <w:rFonts w:ascii="Arial" w:hAnsi="Arial" w:cs="Arial"/>
          <w:b/>
          <w:sz w:val="48"/>
        </w:rPr>
        <w:t>BJ — برومبتات تصميم غلاف كتاب بالذكاء الاصطناعي</w:t>
      </w:r>
    </w:p>
    <w:p>
      <w:pPr>
        <w:spacing w:after="400"/>
        <w:jc w:val="center"/>
        <w:bidi/>
      </w:pPr>
      <w:r>
        <w:rPr>
          <w:rFonts w:ascii="Arial" w:hAnsi="Arial" w:cs="Arial"/>
          <w:b w:val="0"/>
          <w:color w:val="505050"/>
          <w:sz w:val="24"/>
        </w:rPr>
        <w:t>استخدم هذه القوالب كنقطة بداية، ثم عدّل النوع الأدبي والرمز والمزاج والألوان بما يناسب كتابك.</w:t>
      </w:r>
    </w:p>
    <w:p>
      <w:pPr>
        <w:spacing w:after="120"/>
        <w:jc w:val="right"/>
        <w:bidi/>
      </w:pPr>
      <w:r>
        <w:rPr>
          <w:rFonts w:ascii="Arial" w:hAnsi="Arial" w:cs="Arial"/>
          <w:b/>
          <w:sz w:val="36"/>
        </w:rPr>
        <w:t>القالب العام</w:t>
      </w:r>
    </w:p>
    <w:p>
      <w:pPr>
        <w:spacing w:after="280"/>
        <w:jc w:val="left"/>
      </w:pPr>
      <w:r>
        <w:rPr>
          <w:rFonts w:ascii="Arial" w:hAnsi="Arial" w:cs="Arial"/>
          <w:b w:val="0"/>
          <w:sz w:val="22"/>
        </w:rPr>
        <w:t>Create a professional book cover concept for a [genre] book about [core idea]. Visual focus: [main symbol]. Mood: [mood]. Editorial composition, cinematic lighting, premium print-ready look, strong negative space for Arabic title and author name, no readable text inside the generated image, no watermark.</w:t>
      </w:r>
    </w:p>
    <w:p>
      <w:pPr>
        <w:spacing w:after="120"/>
        <w:jc w:val="right"/>
        <w:bidi/>
      </w:pPr>
      <w:r>
        <w:rPr>
          <w:rFonts w:ascii="Arial" w:hAnsi="Arial" w:cs="Arial"/>
          <w:b/>
          <w:sz w:val="36"/>
        </w:rPr>
        <w:t>رواية رعب</w:t>
      </w:r>
    </w:p>
    <w:p>
      <w:pPr>
        <w:spacing w:after="280"/>
        <w:jc w:val="left"/>
      </w:pPr>
      <w:r>
        <w:rPr>
          <w:rFonts w:ascii="Arial" w:hAnsi="Arial" w:cs="Arial"/>
          <w:b w:val="0"/>
          <w:sz w:val="22"/>
        </w:rPr>
        <w:t>Dark literary horror book cover, a solitary [object/person] in [place], subtle supernatural tension, realistic cinematic atmosphere, deep shadows, restrained composition, sophisticated publishing design, empty space for Arabic typography, no text, no watermark.</w:t>
      </w:r>
    </w:p>
    <w:p>
      <w:pPr>
        <w:spacing w:after="120"/>
        <w:jc w:val="right"/>
        <w:bidi/>
      </w:pPr>
      <w:r>
        <w:rPr>
          <w:rFonts w:ascii="Arial" w:hAnsi="Arial" w:cs="Arial"/>
          <w:b/>
          <w:sz w:val="36"/>
        </w:rPr>
        <w:t>رواية اجتماعية</w:t>
      </w:r>
    </w:p>
    <w:p>
      <w:pPr>
        <w:spacing w:after="280"/>
        <w:jc w:val="left"/>
      </w:pPr>
      <w:r>
        <w:rPr>
          <w:rFonts w:ascii="Arial" w:hAnsi="Arial" w:cs="Arial"/>
          <w:b w:val="0"/>
          <w:sz w:val="22"/>
        </w:rPr>
        <w:t>Contemporary literary fiction cover about [theme], symbolic everyday object, emotionally restrained photography, elegant editorial layout, warm natural light, sophisticated color palette, realistic print cover concept, clear empty title area, no text.</w:t>
      </w:r>
    </w:p>
    <w:p>
      <w:pPr>
        <w:spacing w:after="120"/>
        <w:jc w:val="right"/>
        <w:bidi/>
      </w:pPr>
      <w:r>
        <w:rPr>
          <w:rFonts w:ascii="Arial" w:hAnsi="Arial" w:cs="Arial"/>
          <w:b/>
          <w:sz w:val="36"/>
        </w:rPr>
        <w:t>خيال / فانتازيا</w:t>
      </w:r>
    </w:p>
    <w:p>
      <w:pPr>
        <w:spacing w:after="280"/>
        <w:jc w:val="left"/>
      </w:pPr>
      <w:r>
        <w:rPr>
          <w:rFonts w:ascii="Arial" w:hAnsi="Arial" w:cs="Arial"/>
          <w:b w:val="0"/>
          <w:sz w:val="22"/>
        </w:rPr>
        <w:t>Epic but elegant fantasy book cover, [hero/symbol] facing [world/phenomenon], intricate atmospheric world-building, painterly realism, premium publishing composition, dramatic depth, controlled details, negative space for title, no text.</w:t>
      </w:r>
    </w:p>
    <w:p>
      <w:pPr>
        <w:spacing w:after="120"/>
        <w:jc w:val="right"/>
        <w:bidi/>
      </w:pPr>
      <w:r>
        <w:rPr>
          <w:rFonts w:ascii="Arial" w:hAnsi="Arial" w:cs="Arial"/>
          <w:b/>
          <w:sz w:val="36"/>
        </w:rPr>
        <w:t>كتاب معرفي</w:t>
      </w:r>
    </w:p>
    <w:p>
      <w:pPr>
        <w:spacing w:after="280"/>
        <w:jc w:val="left"/>
      </w:pPr>
      <w:r>
        <w:rPr>
          <w:rFonts w:ascii="Arial" w:hAnsi="Arial" w:cs="Arial"/>
          <w:b w:val="0"/>
          <w:sz w:val="22"/>
        </w:rPr>
        <w:t>Modern nonfiction book cover about [topic], strong visual metaphor using [symbol], clean editorial grid, premium minimalism, bold contrast, intelligent and trustworthy tone, space for Arabic title and subtitle, no text in image.</w:t>
      </w:r>
    </w:p>
    <w:p>
      <w:pPr>
        <w:spacing w:after="120"/>
        <w:jc w:val="right"/>
        <w:bidi/>
      </w:pPr>
      <w:r>
        <w:rPr>
          <w:rFonts w:ascii="Arial" w:hAnsi="Arial" w:cs="Arial"/>
          <w:b/>
          <w:sz w:val="36"/>
        </w:rPr>
        <w:t>تحسين النتيجة</w:t>
      </w:r>
    </w:p>
    <w:p>
      <w:pPr>
        <w:spacing w:after="280"/>
        <w:jc w:val="left"/>
      </w:pPr>
      <w:r>
        <w:rPr>
          <w:rFonts w:ascii="Arial" w:hAnsi="Arial" w:cs="Arial"/>
          <w:b w:val="0"/>
          <w:sz w:val="22"/>
        </w:rPr>
        <w:t>Keep the same core composition. Improve realism, lighting, texture, visual hierarchy and print quality. Remove accidental text, distorted objects, extra fingers, logos and watermarks. Preserve clean negative space for the title.</w:t>
      </w:r>
    </w:p>
    <w:p>
      <w:pPr>
        <w:spacing w:after="160"/>
        <w:jc w:val="right"/>
        <w:bidi/>
      </w:pPr>
      <w:r>
        <w:rPr>
          <w:rFonts w:ascii="Arial" w:hAnsi="Arial" w:cs="Arial"/>
          <w:b/>
          <w:sz w:val="36"/>
        </w:rPr>
        <w:t>بعد التوليد</w:t>
      </w:r>
    </w:p>
    <w:p>
      <w:pPr>
        <w:spacing w:after="100"/>
        <w:jc w:val="right"/>
        <w:bidi/>
      </w:pPr>
      <w:r>
        <w:rPr>
          <w:rFonts w:ascii="Arial" w:hAnsi="Arial" w:cs="Arial"/>
          <w:b w:val="0"/>
          <w:sz w:val="24"/>
        </w:rPr>
        <w:t>• اختر صورة واحدة قوية بدل جمع عناصر كثيرة.</w:t>
      </w:r>
    </w:p>
    <w:p>
      <w:pPr>
        <w:spacing w:after="100"/>
        <w:jc w:val="right"/>
        <w:bidi/>
      </w:pPr>
      <w:r>
        <w:rPr>
          <w:rFonts w:ascii="Arial" w:hAnsi="Arial" w:cs="Arial"/>
          <w:b w:val="0"/>
          <w:sz w:val="24"/>
        </w:rPr>
        <w:t>• أضف النص العربي النهائي في Canva أو Photoshop بدل الاعتماد على مولد الصورة.</w:t>
      </w:r>
    </w:p>
    <w:p>
      <w:pPr>
        <w:spacing w:after="100"/>
        <w:jc w:val="right"/>
        <w:bidi/>
      </w:pPr>
      <w:r>
        <w:rPr>
          <w:rFonts w:ascii="Arial" w:hAnsi="Arial" w:cs="Arial"/>
          <w:b w:val="0"/>
          <w:sz w:val="24"/>
        </w:rPr>
        <w:t>• راجع الهوامش، القص، الكعب، والدقة قبل إرسال الملف للطباعة.</w:t>
      </w:r>
    </w:p>
    <w:p>
      <w:pPr>
        <w:spacing w:after="100"/>
        <w:jc w:val="right"/>
        <w:bidi/>
      </w:pPr>
      <w:r>
        <w:rPr>
          <w:rFonts w:ascii="Arial" w:hAnsi="Arial" w:cs="Arial"/>
          <w:b w:val="0"/>
          <w:sz w:val="24"/>
        </w:rPr>
        <w:t>• احتفظ بنسخة من الصورة الأصلية عالية الدقة.</w:t>
      </w:r>
    </w:p>
    <w:sectPr w:rsidR="00FC693F" w:rsidRPr="0006063C" w:rsidSect="00034616">
      <w:footerReference w:type="default" r:id="rId9"/>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bidi/>
    </w:pPr>
    <w:r>
      <w:rPr>
        <w:rFonts w:ascii="Arial" w:hAnsi="Arial" w:cs="Arial"/>
        <w:b w:val="0"/>
        <w:sz w:val="18"/>
      </w:rPr>
      <w:t xml:space="preserve">صفحة </w:t>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